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8CC05" w14:textId="77777777" w:rsidR="000A04EE" w:rsidRDefault="000A04EE" w:rsidP="000A04EE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0A04EE" w14:paraId="63FB4AAD" w14:textId="77777777" w:rsidTr="000E3CDA">
        <w:trPr>
          <w:trHeight w:val="350"/>
        </w:trPr>
        <w:tc>
          <w:tcPr>
            <w:tcW w:w="9350" w:type="dxa"/>
            <w:gridSpan w:val="2"/>
            <w:shd w:val="clear" w:color="auto" w:fill="95B3D7" w:themeFill="accent1" w:themeFillTint="99"/>
          </w:tcPr>
          <w:p w14:paraId="25D7D461" w14:textId="77777777" w:rsidR="000A04EE" w:rsidRPr="005A6793" w:rsidRDefault="000A04EE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0A04EE" w14:paraId="361F2225" w14:textId="77777777" w:rsidTr="000E3CDA">
        <w:tc>
          <w:tcPr>
            <w:tcW w:w="4675" w:type="dxa"/>
          </w:tcPr>
          <w:p w14:paraId="3A6CCCF4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AFF7B03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0A04EE" w14:paraId="6712488C" w14:textId="77777777" w:rsidTr="000E3CDA">
        <w:tc>
          <w:tcPr>
            <w:tcW w:w="4675" w:type="dxa"/>
          </w:tcPr>
          <w:p w14:paraId="636DA940" w14:textId="77777777" w:rsidR="000A04EE" w:rsidRPr="00E32597" w:rsidRDefault="000A04EE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675" w:type="dxa"/>
          </w:tcPr>
          <w:p w14:paraId="0102E4DB" w14:textId="77777777" w:rsidR="000A04EE" w:rsidRPr="00E32597" w:rsidRDefault="000A04EE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0A04EE" w14:paraId="5B9DD223" w14:textId="77777777" w:rsidTr="000E3CDA">
        <w:tc>
          <w:tcPr>
            <w:tcW w:w="4675" w:type="dxa"/>
          </w:tcPr>
          <w:p w14:paraId="43761C65" w14:textId="77777777" w:rsidR="000A04EE" w:rsidRPr="00366235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2C2576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 activity (Mopping, Buffing etc.)</w:t>
            </w:r>
          </w:p>
        </w:tc>
        <w:tc>
          <w:tcPr>
            <w:tcW w:w="4675" w:type="dxa"/>
            <w:vAlign w:val="center"/>
          </w:tcPr>
          <w:p w14:paraId="29A5E062" w14:textId="77777777" w:rsidR="000A04EE" w:rsidRPr="00B53908" w:rsidRDefault="000A04EE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Buffing</w:t>
            </w:r>
          </w:p>
        </w:tc>
      </w:tr>
      <w:tr w:rsidR="000A04EE" w14:paraId="6666B731" w14:textId="77777777" w:rsidTr="000E3CDA">
        <w:tc>
          <w:tcPr>
            <w:tcW w:w="4675" w:type="dxa"/>
          </w:tcPr>
          <w:p w14:paraId="50936DF1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42ED9F9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675" w:type="dxa"/>
          </w:tcPr>
          <w:p w14:paraId="3110A3C0" w14:textId="77777777" w:rsidR="000A04EE" w:rsidRPr="003E7200" w:rsidRDefault="000A04EE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0A04EE" w14:paraId="07BFC15F" w14:textId="77777777" w:rsidTr="000E3CDA">
        <w:tc>
          <w:tcPr>
            <w:tcW w:w="4675" w:type="dxa"/>
          </w:tcPr>
          <w:p w14:paraId="0D8EC6B8" w14:textId="77777777" w:rsidR="000A04EE" w:rsidRPr="00EA0DD0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396A343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675" w:type="dxa"/>
            <w:vAlign w:val="center"/>
          </w:tcPr>
          <w:p w14:paraId="3A631F97" w14:textId="77777777" w:rsidR="000A04EE" w:rsidRPr="00C33266" w:rsidRDefault="000A04EE" w:rsidP="000E3CDA">
            <w:pPr>
              <w:spacing w:line="259" w:lineRule="auto"/>
              <w:ind w:left="160" w:hanging="160"/>
              <w:rPr>
                <w:rFonts w:cs="Arial"/>
                <w:sz w:val="16"/>
                <w:szCs w:val="16"/>
              </w:rPr>
            </w:pPr>
            <w:r w:rsidRPr="00C33266">
              <w:rPr>
                <w:rFonts w:cs="Arial"/>
                <w:sz w:val="16"/>
                <w:szCs w:val="16"/>
              </w:rPr>
              <w:t xml:space="preserve">    Qualified Department trainer or Certified Trainer with </w:t>
            </w:r>
            <w:proofErr w:type="spellStart"/>
            <w:r w:rsidRPr="00C33266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C33266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0A04EE" w14:paraId="1D3A041A" w14:textId="77777777" w:rsidTr="000E3CDA">
        <w:tc>
          <w:tcPr>
            <w:tcW w:w="4675" w:type="dxa"/>
          </w:tcPr>
          <w:p w14:paraId="626A00F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7B52C47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675" w:type="dxa"/>
          </w:tcPr>
          <w:p w14:paraId="1C705A04" w14:textId="77777777" w:rsidR="000A04EE" w:rsidRPr="003E7200" w:rsidRDefault="000A04EE" w:rsidP="000E3CDA">
            <w:pPr>
              <w:spacing w:line="259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</w:t>
            </w:r>
          </w:p>
        </w:tc>
      </w:tr>
      <w:tr w:rsidR="000A04EE" w14:paraId="40593D77" w14:textId="77777777" w:rsidTr="000E3CDA">
        <w:tc>
          <w:tcPr>
            <w:tcW w:w="4675" w:type="dxa"/>
          </w:tcPr>
          <w:p w14:paraId="55BC1935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165114">
              <w:rPr>
                <w:rFonts w:cs="Arial"/>
                <w:b/>
                <w:sz w:val="16"/>
                <w:szCs w:val="16"/>
              </w:rPr>
              <w:t>Pre Site</w:t>
            </w:r>
            <w:proofErr w:type="gramEnd"/>
            <w:r w:rsidRPr="00165114">
              <w:rPr>
                <w:rFonts w:cs="Arial"/>
                <w:b/>
                <w:sz w:val="16"/>
                <w:szCs w:val="16"/>
              </w:rPr>
              <w:t xml:space="preserve"> Preparation</w:t>
            </w:r>
          </w:p>
          <w:p w14:paraId="2C1FF633" w14:textId="77777777" w:rsidR="000A04EE" w:rsidRPr="00B26D2D" w:rsidRDefault="000A04EE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675" w:type="dxa"/>
          </w:tcPr>
          <w:p w14:paraId="6134C43D" w14:textId="77777777" w:rsidR="000A04EE" w:rsidRPr="003E7200" w:rsidRDefault="000A04EE" w:rsidP="000E3CDA">
            <w:pPr>
              <w:spacing w:line="259" w:lineRule="auto"/>
              <w:ind w:left="160" w:right="566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applicable, COSHH data, PAT certificates and any special instruction should be obtained where the trainer is unfamiliar with equipment and materials</w:t>
            </w:r>
          </w:p>
        </w:tc>
      </w:tr>
      <w:tr w:rsidR="000A04EE" w14:paraId="23C5B511" w14:textId="77777777" w:rsidTr="000E3CDA">
        <w:tc>
          <w:tcPr>
            <w:tcW w:w="4675" w:type="dxa"/>
          </w:tcPr>
          <w:p w14:paraId="3A97C7E3" w14:textId="38692436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675" w:type="dxa"/>
          </w:tcPr>
          <w:p w14:paraId="6BDC182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Appropriate rotary floor machine, Drive disc &amp; pad or brush</w:t>
            </w:r>
          </w:p>
          <w:p w14:paraId="7597249F" w14:textId="77777777" w:rsidR="000A04EE" w:rsidRPr="003E7200" w:rsidRDefault="000A04EE" w:rsidP="000E3CDA">
            <w:pPr>
              <w:spacing w:line="220" w:lineRule="auto"/>
              <w:ind w:left="160" w:right="49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Mop sweeper and suction cleaner with hose or suction unit fitted to appropriate rotary floor machine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E7200">
              <w:rPr>
                <w:rFonts w:cs="Arial"/>
                <w:sz w:val="16"/>
                <w:szCs w:val="16"/>
              </w:rPr>
              <w:t xml:space="preserve">(Personal Protective Equipment) PPE </w:t>
            </w:r>
          </w:p>
          <w:p w14:paraId="4264D83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Warning signs</w:t>
            </w:r>
          </w:p>
          <w:p w14:paraId="31C81BA3" w14:textId="77777777" w:rsidR="000A04EE" w:rsidRPr="003E7200" w:rsidRDefault="000A04EE" w:rsidP="000E3CDA">
            <w:pPr>
              <w:spacing w:after="9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Circuit breaker</w:t>
            </w:r>
          </w:p>
          <w:p w14:paraId="64D90BA3" w14:textId="77777777" w:rsidR="000A04EE" w:rsidRPr="003E7200" w:rsidRDefault="000A04EE" w:rsidP="000E3CDA">
            <w:pPr>
              <w:spacing w:after="5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Measuring apparatus</w:t>
            </w:r>
          </w:p>
          <w:p w14:paraId="75A05AB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Cloth</w:t>
            </w:r>
          </w:p>
        </w:tc>
      </w:tr>
      <w:tr w:rsidR="000A04EE" w14:paraId="4C6231B0" w14:textId="77777777" w:rsidTr="000E3CDA">
        <w:tc>
          <w:tcPr>
            <w:tcW w:w="4675" w:type="dxa"/>
          </w:tcPr>
          <w:p w14:paraId="72C00DD6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4CDFC194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C89C7F" wp14:editId="6628B709">
                      <wp:simplePos x="0" y="0"/>
                      <wp:positionH relativeFrom="margin">
                        <wp:posOffset>905510</wp:posOffset>
                      </wp:positionH>
                      <wp:positionV relativeFrom="margin">
                        <wp:posOffset>6612255</wp:posOffset>
                      </wp:positionV>
                      <wp:extent cx="6036945" cy="1821815"/>
                      <wp:effectExtent l="0" t="1657350" r="0" b="166433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447984" flipV="1">
                                <a:off x="0" y="0"/>
                                <a:ext cx="6036945" cy="182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ACC5E" w14:textId="77777777" w:rsidR="000A04EE" w:rsidRPr="000A04EE" w:rsidRDefault="000A04EE" w:rsidP="000A04EE">
                                  <w:pPr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A04EE"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864" tIns="54864" rIns="54864" bIns="54864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89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71.3pt;margin-top:520.65pt;width:475.35pt;height:143.45pt;rotation:-9227451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" filled="f" stroked="f" strokeweight=".5pt">
                      <v:textbox inset="4.32pt,4.32pt,4.32pt,4.32pt">
                        <w:txbxContent>
                          <w:p w14:paraId="0C4ACC5E" w14:textId="77777777" w:rsidR="000A04EE" w:rsidRPr="000A04EE" w:rsidRDefault="000A04EE" w:rsidP="000A04EE">
                            <w:pPr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A04EE"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26D2D">
              <w:rPr>
                <w:rFonts w:cs="Arial"/>
                <w:sz w:val="16"/>
                <w:szCs w:val="16"/>
              </w:rPr>
              <w:t xml:space="preserve"> procedure</w:t>
            </w:r>
          </w:p>
        </w:tc>
        <w:tc>
          <w:tcPr>
            <w:tcW w:w="4675" w:type="dxa"/>
          </w:tcPr>
          <w:p w14:paraId="3F1227E7" w14:textId="77777777" w:rsidR="000A04EE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Wash hands, dry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3E7200">
              <w:rPr>
                <w:rFonts w:cs="Arial"/>
                <w:sz w:val="16"/>
                <w:szCs w:val="16"/>
              </w:rPr>
              <w:t>and put on appropriate gloves</w:t>
            </w:r>
          </w:p>
          <w:p w14:paraId="36919A4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0AD8ECC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Plan work area</w:t>
            </w:r>
          </w:p>
          <w:p w14:paraId="3EFFD38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7763927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41F72C62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26E925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any movable furniture</w:t>
            </w:r>
          </w:p>
          <w:p w14:paraId="26F07B7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Dust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control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the area (with appropriate Mop sweeping procedure)</w:t>
            </w:r>
          </w:p>
          <w:p w14:paraId="72BDE4C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7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Damp mop if necessary (Single solution mopping</w:t>
            </w:r>
            <w:proofErr w:type="gramStart"/>
            <w:r w:rsidRPr="003E7200">
              <w:rPr>
                <w:rFonts w:cs="Arial"/>
                <w:sz w:val="16"/>
                <w:szCs w:val="16"/>
              </w:rPr>
              <w:t>)</w:t>
            </w:r>
            <w:proofErr w:type="gramEnd"/>
            <w:r w:rsidRPr="003E7200">
              <w:rPr>
                <w:rFonts w:cs="Arial"/>
                <w:sz w:val="16"/>
                <w:szCs w:val="16"/>
              </w:rPr>
              <w:t xml:space="preserve"> ensuring the floor is dry before spray cleaning</w:t>
            </w:r>
          </w:p>
          <w:p w14:paraId="79FF01AE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2" w:line="287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Attach the floor pad to the machine (refer to manufacturers' instructions)</w:t>
            </w:r>
          </w:p>
          <w:p w14:paraId="46F06A6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7" w:line="274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Unwind cable and plug into a mains socket and a circuit breaker if appropriate</w:t>
            </w:r>
          </w:p>
          <w:p w14:paraId="102F6E9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8" w:line="26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Adjust handle to a suitable/comfortable height making sure arms are straight</w:t>
            </w:r>
          </w:p>
          <w:p w14:paraId="06B2DAB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4" w:line="253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Ensure the machine is held firmly in contact with the body and the cable is behind you</w:t>
            </w:r>
          </w:p>
          <w:p w14:paraId="167D975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area adjacent to skirting by 'cutting in' parallel to skirting</w:t>
            </w:r>
          </w:p>
          <w:p w14:paraId="6B23BDE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9" w:line="262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the floor area by moving the machine in continuous, small side to side movements and from front to walking backwards,</w:t>
            </w:r>
          </w:p>
          <w:p w14:paraId="5539CDF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0" w:line="24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On completion or if the floor pad is dirty, remove the floor pad and continue with the remaining area</w:t>
            </w:r>
          </w:p>
          <w:p w14:paraId="25A0593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9" w:line="25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the plug from the mains socket and re-wind the electricity cable</w:t>
            </w:r>
          </w:p>
          <w:p w14:paraId="138BB24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8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When the area is completely dry, return the furniture to original position</w:t>
            </w:r>
          </w:p>
          <w:p w14:paraId="71432E1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After use, all equipment should be checked, cleaned, </w:t>
            </w:r>
            <w:proofErr w:type="gramStart"/>
            <w:r w:rsidRPr="003E7200">
              <w:rPr>
                <w:rFonts w:cs="Arial"/>
                <w:sz w:val="16"/>
                <w:szCs w:val="16"/>
              </w:rPr>
              <w:t>dried</w:t>
            </w:r>
            <w:proofErr w:type="gramEnd"/>
            <w:r w:rsidRPr="003E7200">
              <w:rPr>
                <w:rFonts w:cs="Arial"/>
                <w:sz w:val="16"/>
                <w:szCs w:val="16"/>
              </w:rPr>
              <w:t xml:space="preserve"> and returned to the storage area</w:t>
            </w:r>
          </w:p>
          <w:p w14:paraId="394B7867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Close ventilation if appropriate</w:t>
            </w:r>
          </w:p>
          <w:p w14:paraId="1F56D7A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warning signs and wipe</w:t>
            </w:r>
          </w:p>
          <w:p w14:paraId="619C833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PPE and wash hands.</w:t>
            </w:r>
          </w:p>
        </w:tc>
      </w:tr>
      <w:tr w:rsidR="000A04EE" w14:paraId="5503F98D" w14:textId="77777777" w:rsidTr="000E3CDA">
        <w:tc>
          <w:tcPr>
            <w:tcW w:w="4675" w:type="dxa"/>
          </w:tcPr>
          <w:p w14:paraId="6E1917EF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Control of Operations</w:t>
            </w:r>
          </w:p>
          <w:p w14:paraId="53B81459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675" w:type="dxa"/>
          </w:tcPr>
          <w:p w14:paraId="57F18328" w14:textId="77777777" w:rsidR="000A04EE" w:rsidRPr="003E7200" w:rsidRDefault="000A04EE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674173C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0A04EE" w14:paraId="13564F72" w14:textId="77777777" w:rsidTr="000E3CDA">
        <w:tc>
          <w:tcPr>
            <w:tcW w:w="4675" w:type="dxa"/>
          </w:tcPr>
          <w:p w14:paraId="14898904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7B5A1C6A" w14:textId="160BC40D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675" w:type="dxa"/>
          </w:tcPr>
          <w:p w14:paraId="4B011707" w14:textId="77777777" w:rsidR="000A04EE" w:rsidRPr="003E7200" w:rsidRDefault="000A04EE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Work area should be clean and free from any visible debris that can affect the </w:t>
            </w:r>
            <w:proofErr w:type="gramStart"/>
            <w:r w:rsidRPr="003E7200">
              <w:rPr>
                <w:rFonts w:cs="Arial"/>
                <w:sz w:val="16"/>
                <w:szCs w:val="16"/>
              </w:rPr>
              <w:t>training</w:t>
            </w:r>
            <w:proofErr w:type="gramEnd"/>
            <w:r w:rsidRPr="003E7200">
              <w:rPr>
                <w:rFonts w:cs="Arial"/>
                <w:sz w:val="16"/>
                <w:szCs w:val="16"/>
              </w:rPr>
              <w:t xml:space="preserve"> or the outcome of a task undertaken by the candidate Pad should be washed and air dried</w:t>
            </w:r>
          </w:p>
          <w:p w14:paraId="03DD3F96" w14:textId="77777777" w:rsidR="000A04EE" w:rsidRPr="003E7200" w:rsidRDefault="000A04EE" w:rsidP="000E3CDA">
            <w:pPr>
              <w:spacing w:after="9"/>
              <w:ind w:left="160" w:right="192" w:firstLine="1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Machine should be cleaned from top to bottom, including cable and stored upright in cupboard</w:t>
            </w:r>
          </w:p>
          <w:p w14:paraId="59DD2160" w14:textId="77777777" w:rsidR="000A04EE" w:rsidRPr="003E7200" w:rsidRDefault="000A04EE" w:rsidP="000E3CDA">
            <w:pPr>
              <w:spacing w:line="259" w:lineRule="auto"/>
              <w:ind w:left="160" w:right="115" w:hanging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 </w:t>
            </w:r>
            <w:r w:rsidRPr="003E7200">
              <w:rPr>
                <w:rFonts w:cs="Arial"/>
                <w:sz w:val="16"/>
                <w:szCs w:val="16"/>
              </w:rPr>
              <w:t>Do not attempt to pick up machine unless assisted be another trained person</w:t>
            </w:r>
          </w:p>
        </w:tc>
      </w:tr>
      <w:tr w:rsidR="000A04EE" w14:paraId="5F0A17DA" w14:textId="77777777" w:rsidTr="000E3CDA">
        <w:tc>
          <w:tcPr>
            <w:tcW w:w="4675" w:type="dxa"/>
          </w:tcPr>
          <w:p w14:paraId="71328DA5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lastRenderedPageBreak/>
              <w:t>Basic safety/Risk/COSHH/Manual Handling</w:t>
            </w:r>
          </w:p>
          <w:p w14:paraId="3B70ECD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</w:p>
        </w:tc>
        <w:tc>
          <w:tcPr>
            <w:tcW w:w="4675" w:type="dxa"/>
          </w:tcPr>
          <w:p w14:paraId="763B2F0C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PAT on all electrical equipment. Do not use if unfit for purpose</w:t>
            </w:r>
          </w:p>
          <w:p w14:paraId="5788E6F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appropriate it should be use as part of the assessment</w:t>
            </w:r>
          </w:p>
          <w:p w14:paraId="3A11FC5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Trainers or candidates should avoid lifting heavy items</w:t>
            </w:r>
          </w:p>
        </w:tc>
      </w:tr>
      <w:tr w:rsidR="000A04EE" w14:paraId="1D6B2211" w14:textId="77777777" w:rsidTr="000E3CDA">
        <w:tc>
          <w:tcPr>
            <w:tcW w:w="4675" w:type="dxa"/>
          </w:tcPr>
          <w:p w14:paraId="2141F145" w14:textId="77777777" w:rsidR="000A04EE" w:rsidRPr="00157D1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675" w:type="dxa"/>
          </w:tcPr>
          <w:p w14:paraId="79D1AD31" w14:textId="77777777" w:rsidR="000A04EE" w:rsidRPr="00157D1D" w:rsidRDefault="000A04EE" w:rsidP="000E3CDA">
            <w:pPr>
              <w:spacing w:after="11"/>
              <w:ind w:left="160" w:right="216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Check the power supply cables and plug for damage, report and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label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if necessary, remove and do not use Vacuum should be emptied after task</w:t>
            </w:r>
          </w:p>
          <w:p w14:paraId="7BEE3BC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Ensure hands are dry when plugging or unplugging appliances</w:t>
            </w:r>
          </w:p>
          <w:p w14:paraId="7D78B27C" w14:textId="77777777" w:rsidR="000A04EE" w:rsidRPr="00157D1D" w:rsidRDefault="000A04EE" w:rsidP="000E3CDA">
            <w:pPr>
              <w:spacing w:after="3" w:line="245" w:lineRule="auto"/>
              <w:ind w:left="160" w:righ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When plugging a machine into an electric socket, make sure the switch is in the off position</w:t>
            </w:r>
          </w:p>
          <w:p w14:paraId="1A6433DD" w14:textId="77777777" w:rsidR="000A04EE" w:rsidRPr="00157D1D" w:rsidRDefault="000A04EE" w:rsidP="000E3CDA">
            <w:pPr>
              <w:spacing w:after="32" w:line="228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Always make sure to plug the machine into a free plug socket. If none are available, ask a line manager or client before unplugging any other equipment</w:t>
            </w:r>
          </w:p>
          <w:p w14:paraId="11265FA8" w14:textId="77777777" w:rsidR="000A04EE" w:rsidRPr="00157D1D" w:rsidRDefault="000A04EE" w:rsidP="000E3CDA">
            <w:pPr>
              <w:spacing w:after="13" w:line="244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Do not adjust or change the fittings on the machine when it is plugged in Do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not place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cable over shoulder at any time</w:t>
            </w:r>
          </w:p>
          <w:p w14:paraId="0830769E" w14:textId="77777777" w:rsidR="000A04EE" w:rsidRPr="00157D1D" w:rsidRDefault="000A04EE" w:rsidP="000E3CDA">
            <w:pPr>
              <w:spacing w:after="28" w:line="234" w:lineRule="auto"/>
              <w:ind w:left="160" w:right="158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Before starting, carefully check the internal dust bag is not full and does not contain potentially dangerous items, for example sharps. If it is full, replace it with a new dust bag and check the internal filters are clean and free from debris</w:t>
            </w:r>
          </w:p>
          <w:p w14:paraId="464342EC" w14:textId="77777777" w:rsidR="000A04EE" w:rsidRPr="00157D1D" w:rsidRDefault="000A04EE" w:rsidP="000E3CDA">
            <w:pPr>
              <w:spacing w:line="259" w:lineRule="auto"/>
              <w:ind w:left="160" w:right="101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make any running repairs to machine unless trained and authorized to do so b com an of manufacturer.</w:t>
            </w:r>
          </w:p>
        </w:tc>
      </w:tr>
      <w:tr w:rsidR="000A04EE" w14:paraId="0329EFA2" w14:textId="77777777" w:rsidTr="000E3CDA">
        <w:tc>
          <w:tcPr>
            <w:tcW w:w="4675" w:type="dxa"/>
          </w:tcPr>
          <w:p w14:paraId="3206A0D9" w14:textId="77777777" w:rsidR="000A04EE" w:rsidRPr="00B53908" w:rsidRDefault="000A04EE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435560ED" w14:textId="77777777" w:rsidR="000A04EE" w:rsidRPr="00157D1D" w:rsidRDefault="000A04EE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675" w:type="dxa"/>
          </w:tcPr>
          <w:p w14:paraId="3D74318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D9BC754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Machine should not be left, plugged in if unattended</w:t>
            </w:r>
          </w:p>
          <w:p w14:paraId="4C3AB476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0A04EE" w14:paraId="21529C40" w14:textId="77777777" w:rsidTr="000E3CDA">
        <w:tc>
          <w:tcPr>
            <w:tcW w:w="4675" w:type="dxa"/>
          </w:tcPr>
          <w:p w14:paraId="7ADAC861" w14:textId="77777777" w:rsidR="000A04EE" w:rsidRPr="00157D1D" w:rsidRDefault="000A04EE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675" w:type="dxa"/>
          </w:tcPr>
          <w:p w14:paraId="364629B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3CBB921F" w14:textId="77777777" w:rsidR="000A04EE" w:rsidRPr="00157D1D" w:rsidRDefault="000A04EE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Appropriate footwear should be advised before candidates undertake training,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assessment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or both</w:t>
            </w:r>
          </w:p>
          <w:p w14:paraId="02E18908" w14:textId="77777777" w:rsidR="000A04EE" w:rsidRPr="00157D1D" w:rsidRDefault="000A04EE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0A04EE" w14:paraId="7BBCCDA8" w14:textId="77777777" w:rsidTr="000E3CDA">
        <w:tc>
          <w:tcPr>
            <w:tcW w:w="4675" w:type="dxa"/>
          </w:tcPr>
          <w:p w14:paraId="7940FA65" w14:textId="77777777" w:rsidR="000A04EE" w:rsidRPr="00157D1D" w:rsidRDefault="000A04EE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4CD2FFE8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675" w:type="dxa"/>
          </w:tcPr>
          <w:p w14:paraId="55B0540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Where a</w:t>
            </w:r>
            <w:r>
              <w:rPr>
                <w:rFonts w:cs="Arial"/>
                <w:sz w:val="16"/>
                <w:szCs w:val="16"/>
              </w:rPr>
              <w:t xml:space="preserve">ppropriate refer to COSHH </w:t>
            </w:r>
            <w:r w:rsidRPr="00157D1D">
              <w:rPr>
                <w:rFonts w:cs="Arial"/>
                <w:sz w:val="16"/>
                <w:szCs w:val="16"/>
              </w:rPr>
              <w:t>data sheets.</w:t>
            </w:r>
          </w:p>
          <w:p w14:paraId="68937357" w14:textId="77777777" w:rsidR="000A04EE" w:rsidRPr="00157D1D" w:rsidRDefault="000A04EE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Trainer should make themselves familiar of emergency routes and procedure on unfamiliar sites. All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candidate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should be instructed on the same procedure</w:t>
            </w:r>
          </w:p>
        </w:tc>
      </w:tr>
      <w:tr w:rsidR="000A04EE" w14:paraId="0816DF21" w14:textId="77777777" w:rsidTr="000E3CDA">
        <w:tc>
          <w:tcPr>
            <w:tcW w:w="4675" w:type="dxa"/>
          </w:tcPr>
          <w:p w14:paraId="152AAC4E" w14:textId="77777777" w:rsidR="000A04EE" w:rsidRPr="00903177" w:rsidRDefault="000A04EE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675" w:type="dxa"/>
          </w:tcPr>
          <w:p w14:paraId="2120F2FF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0A04EE" w14:paraId="02CAD09F" w14:textId="77777777" w:rsidTr="000E3CDA">
        <w:tc>
          <w:tcPr>
            <w:tcW w:w="4675" w:type="dxa"/>
          </w:tcPr>
          <w:p w14:paraId="707ABB32" w14:textId="77777777" w:rsidR="000A04EE" w:rsidRPr="00157D1D" w:rsidRDefault="000A04EE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F6C4E92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675" w:type="dxa"/>
            <w:vAlign w:val="center"/>
          </w:tcPr>
          <w:p w14:paraId="690F15F9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0A04EE" w14:paraId="5CC4E97C" w14:textId="77777777" w:rsidTr="000E3CDA">
        <w:tc>
          <w:tcPr>
            <w:tcW w:w="4675" w:type="dxa"/>
          </w:tcPr>
          <w:p w14:paraId="39B20B1A" w14:textId="77777777" w:rsidR="000A04EE" w:rsidRPr="00903177" w:rsidRDefault="000A04EE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 xml:space="preserve">Prepared </w:t>
            </w:r>
            <w:proofErr w:type="gramStart"/>
            <w:r w:rsidRPr="00903177">
              <w:rPr>
                <w:rFonts w:cs="Arial"/>
                <w:b/>
                <w:sz w:val="16"/>
                <w:szCs w:val="16"/>
              </w:rPr>
              <w:t>by,</w:t>
            </w:r>
            <w:proofErr w:type="gramEnd"/>
            <w:r w:rsidRPr="00903177">
              <w:rPr>
                <w:rFonts w:cs="Arial"/>
                <w:b/>
                <w:sz w:val="16"/>
                <w:szCs w:val="16"/>
              </w:rPr>
              <w:t xml:space="preserve">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E60A5C8" w14:textId="77777777" w:rsidR="000A04EE" w:rsidRDefault="000A04EE" w:rsidP="000E3CDA">
            <w:pPr>
              <w:spacing w:line="259" w:lineRule="auto"/>
              <w:ind w:left="160"/>
            </w:pPr>
          </w:p>
        </w:tc>
      </w:tr>
      <w:tr w:rsidR="000A04EE" w14:paraId="591CEFAA" w14:textId="77777777" w:rsidTr="000E3CDA">
        <w:tc>
          <w:tcPr>
            <w:tcW w:w="4675" w:type="dxa"/>
          </w:tcPr>
          <w:p w14:paraId="093E0F65" w14:textId="77777777" w:rsidR="000A04EE" w:rsidRPr="00903177" w:rsidRDefault="000A04EE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903177">
              <w:rPr>
                <w:rFonts w:cs="Arial"/>
                <w:b/>
                <w:sz w:val="16"/>
                <w:szCs w:val="16"/>
              </w:rPr>
              <w:t>Supervisors</w:t>
            </w:r>
            <w:proofErr w:type="gramEnd"/>
            <w:r w:rsidRPr="00903177">
              <w:rPr>
                <w:rFonts w:cs="Arial"/>
                <w:b/>
                <w:sz w:val="16"/>
                <w:szCs w:val="16"/>
              </w:rPr>
              <w:t xml:space="preserve">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2CE144E6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31C163C6" w14:textId="77777777" w:rsidTr="000E3CDA">
        <w:tc>
          <w:tcPr>
            <w:tcW w:w="4675" w:type="dxa"/>
          </w:tcPr>
          <w:p w14:paraId="46232ADE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4E3065E2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5001F251" w14:textId="77777777" w:rsidTr="000E3CDA">
        <w:trPr>
          <w:trHeight w:val="215"/>
        </w:trPr>
        <w:tc>
          <w:tcPr>
            <w:tcW w:w="4675" w:type="dxa"/>
          </w:tcPr>
          <w:p w14:paraId="631D6025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8FE54A3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</w:tbl>
    <w:p w14:paraId="75B9E610" w14:textId="77777777" w:rsidR="000A04EE" w:rsidRDefault="000A04EE" w:rsidP="000A04EE">
      <w:pPr>
        <w:jc w:val="left"/>
      </w:pPr>
    </w:p>
    <w:p w14:paraId="3BB4697D" w14:textId="77777777" w:rsidR="001746BB" w:rsidRDefault="001746BB" w:rsidP="001746BB">
      <w:pPr>
        <w:jc w:val="left"/>
      </w:pPr>
    </w:p>
    <w:sectPr w:rsidR="001746BB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9486" w14:textId="77777777" w:rsidR="008920FB" w:rsidRDefault="008920FB">
      <w:r>
        <w:separator/>
      </w:r>
    </w:p>
    <w:p w14:paraId="384B8916" w14:textId="77777777" w:rsidR="008920FB" w:rsidRDefault="008920FB"/>
  </w:endnote>
  <w:endnote w:type="continuationSeparator" w:id="0">
    <w:p w14:paraId="00302AC4" w14:textId="77777777" w:rsidR="008920FB" w:rsidRDefault="008920FB">
      <w:r>
        <w:continuationSeparator/>
      </w:r>
    </w:p>
    <w:p w14:paraId="52E56011" w14:textId="77777777" w:rsidR="008920FB" w:rsidRDefault="00892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1789138" w:rsidR="009210BF" w:rsidRDefault="008920F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87FD1">
          <w:rPr>
            <w:sz w:val="16"/>
            <w:szCs w:val="16"/>
            <w:lang w:val="en-IN"/>
          </w:rPr>
          <w:t>EOM-ZO0-TP-000225</w:t>
        </w:r>
        <w:r w:rsidR="00257AA4">
          <w:rPr>
            <w:sz w:val="16"/>
            <w:szCs w:val="16"/>
            <w:lang w:val="en-IN"/>
          </w:rPr>
          <w:t xml:space="preserve"> Rev 00</w:t>
        </w:r>
        <w:r w:rsidR="00C36005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87FD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87FD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233F" w14:textId="77777777" w:rsidR="008920FB" w:rsidRDefault="008920FB">
      <w:r>
        <w:separator/>
      </w:r>
    </w:p>
    <w:p w14:paraId="43F7291A" w14:textId="77777777" w:rsidR="008920FB" w:rsidRDefault="008920FB"/>
  </w:footnote>
  <w:footnote w:type="continuationSeparator" w:id="0">
    <w:p w14:paraId="585FE743" w14:textId="77777777" w:rsidR="008920FB" w:rsidRDefault="008920FB">
      <w:r>
        <w:continuationSeparator/>
      </w:r>
    </w:p>
    <w:p w14:paraId="7237D5C5" w14:textId="77777777" w:rsidR="008920FB" w:rsidRDefault="00892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6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6845"/>
    </w:tblGrid>
    <w:tr w:rsidR="009210BF" w14:paraId="55B15A60" w14:textId="77777777" w:rsidTr="00C36005">
      <w:trPr>
        <w:trHeight w:val="571"/>
      </w:trPr>
      <w:tc>
        <w:tcPr>
          <w:tcW w:w="1423" w:type="dxa"/>
        </w:tcPr>
        <w:p w14:paraId="01975BF5" w14:textId="169D9796" w:rsidR="009210BF" w:rsidRDefault="00C3600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61A85C" wp14:editId="02347EE9">
                <wp:simplePos x="0" y="0"/>
                <wp:positionH relativeFrom="column">
                  <wp:posOffset>-322476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9D54C1A" w:rsidR="009210BF" w:rsidRPr="00C36005" w:rsidRDefault="00F843DF" w:rsidP="00C6595D">
          <w:pPr>
            <w:pStyle w:val="CPDocTitle"/>
            <w:rPr>
              <w:kern w:val="32"/>
              <w:sz w:val="24"/>
              <w:szCs w:val="24"/>
              <w:lang w:val="en-IN"/>
            </w:rPr>
          </w:pPr>
          <w:r w:rsidRPr="00F843DF">
            <w:rPr>
              <w:kern w:val="32"/>
              <w:sz w:val="24"/>
              <w:szCs w:val="24"/>
              <w:lang w:val="en-GB"/>
            </w:rPr>
            <w:t xml:space="preserve">Safe Work Instructions - Buffing - </w:t>
          </w:r>
          <w:r w:rsidR="00887FD1" w:rsidRPr="00887FD1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71243F4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5C0DEC"/>
    <w:multiLevelType w:val="hybridMultilevel"/>
    <w:tmpl w:val="85F6BA16"/>
    <w:lvl w:ilvl="0" w:tplc="727C730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7C7C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8C8742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72AA0C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F86A74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2C906C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068D8C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3E4CCC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62CD1A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6334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04EE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57AA4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04D2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07784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57136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433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AC9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56FA"/>
    <w:rsid w:val="00876355"/>
    <w:rsid w:val="008765CB"/>
    <w:rsid w:val="00880D93"/>
    <w:rsid w:val="0088397F"/>
    <w:rsid w:val="00883F80"/>
    <w:rsid w:val="00884A5B"/>
    <w:rsid w:val="008878EB"/>
    <w:rsid w:val="00887FD1"/>
    <w:rsid w:val="00890CD0"/>
    <w:rsid w:val="00890FD8"/>
    <w:rsid w:val="00891B6F"/>
    <w:rsid w:val="008920A7"/>
    <w:rsid w:val="008920FB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F03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005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595D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3F8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4707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43DF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82CCF62-2E1F-42D4-B6EE-ADAE75D2E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62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5568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EOM-ZO0-TP-000225 Rev 001</dc:subject>
  <dc:creator>Rivamonte, Leonnito (RMP)</dc:creator>
  <cp:keywords>ᅟ</cp:keywords>
  <cp:lastModifiedBy>Jancil Saldhana</cp:lastModifiedBy>
  <cp:revision>122</cp:revision>
  <cp:lastPrinted>2017-10-17T10:11:00Z</cp:lastPrinted>
  <dcterms:created xsi:type="dcterms:W3CDTF">2019-12-16T06:44:00Z</dcterms:created>
  <dcterms:modified xsi:type="dcterms:W3CDTF">2021-08-21T05:14:00Z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